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FE" w:rsidRDefault="00AA2117" w:rsidP="00AA2117">
      <w:pPr>
        <w:jc w:val="center"/>
        <w:rPr>
          <w:b/>
          <w:sz w:val="28"/>
          <w:szCs w:val="28"/>
          <w:lang w:val="fr-FR"/>
        </w:rPr>
      </w:pPr>
      <w:r w:rsidRPr="00AA2117">
        <w:rPr>
          <w:b/>
          <w:sz w:val="28"/>
          <w:szCs w:val="28"/>
          <w:lang w:val="fr-FR"/>
        </w:rPr>
        <w:t>BUT GENIE CHIMIQUE GENIE DES PROCEDES</w:t>
      </w:r>
    </w:p>
    <w:p w:rsidR="00AA2117" w:rsidRDefault="00AA2117" w:rsidP="00AA2117">
      <w:pPr>
        <w:rPr>
          <w:b/>
          <w:sz w:val="28"/>
          <w:szCs w:val="28"/>
          <w:lang w:val="fr-FR"/>
        </w:rPr>
      </w:pPr>
    </w:p>
    <w:p w:rsidR="00AA2117" w:rsidRDefault="00AA2117" w:rsidP="00AA2117">
      <w:pPr>
        <w:jc w:val="center"/>
        <w:rPr>
          <w:rFonts w:ascii="Arial" w:hAnsi="Arial" w:cs="Arial"/>
          <w:color w:val="3535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53535"/>
          <w:sz w:val="27"/>
          <w:szCs w:val="27"/>
          <w:shd w:val="clear" w:color="auto" w:fill="FFFFFF"/>
        </w:rPr>
        <w:t xml:space="preserve">137 avenue de </w:t>
      </w:r>
      <w:proofErr w:type="spellStart"/>
      <w:r>
        <w:rPr>
          <w:rFonts w:ascii="Arial" w:hAnsi="Arial" w:cs="Arial"/>
          <w:color w:val="353535"/>
          <w:sz w:val="27"/>
          <w:szCs w:val="27"/>
          <w:shd w:val="clear" w:color="auto" w:fill="FFFFFF"/>
        </w:rPr>
        <w:t>Rangueil</w:t>
      </w:r>
      <w:proofErr w:type="spellEnd"/>
      <w:r>
        <w:rPr>
          <w:rFonts w:ascii="inherit" w:hAnsi="inherit" w:cs="Arial"/>
          <w:color w:val="353535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353535"/>
          <w:sz w:val="27"/>
          <w:szCs w:val="27"/>
          <w:shd w:val="clear" w:color="auto" w:fill="FFFFFF"/>
        </w:rPr>
        <w:t>31077 TOULOUSE</w:t>
      </w:r>
    </w:p>
    <w:p w:rsidR="00AA2117" w:rsidRPr="00AA2117" w:rsidRDefault="00AA2117" w:rsidP="00AA2117">
      <w:pPr>
        <w:jc w:val="center"/>
        <w:rPr>
          <w:b/>
          <w:sz w:val="28"/>
          <w:szCs w:val="28"/>
          <w:lang w:val="fr-FR"/>
        </w:rPr>
      </w:pPr>
      <w:r w:rsidRPr="00AA2117">
        <w:rPr>
          <w:rFonts w:ascii="Arial" w:hAnsi="Arial" w:cs="Arial"/>
          <w:color w:val="353535"/>
          <w:sz w:val="27"/>
          <w:szCs w:val="27"/>
          <w:shd w:val="clear" w:color="auto" w:fill="FFFFFF"/>
          <w:lang w:val="fr-FR"/>
        </w:rPr>
        <w:t>Rendez-vous dans le H</w:t>
      </w:r>
      <w:r>
        <w:rPr>
          <w:rFonts w:ascii="Arial" w:hAnsi="Arial" w:cs="Arial"/>
          <w:color w:val="353535"/>
          <w:sz w:val="27"/>
          <w:szCs w:val="27"/>
          <w:shd w:val="clear" w:color="auto" w:fill="FFFFFF"/>
          <w:lang w:val="fr-FR"/>
        </w:rPr>
        <w:t>all du bâtiment</w:t>
      </w:r>
      <w:bookmarkStart w:id="0" w:name="_GoBack"/>
      <w:bookmarkEnd w:id="0"/>
    </w:p>
    <w:p w:rsidR="00AA2117" w:rsidRDefault="00AA2117">
      <w:pPr>
        <w:rPr>
          <w:lang w:val="fr-FR"/>
        </w:rPr>
      </w:pPr>
    </w:p>
    <w:p w:rsidR="00AA2117" w:rsidRPr="00AA2117" w:rsidRDefault="00AA2117">
      <w:pPr>
        <w:rPr>
          <w:lang w:val="fr-FR"/>
        </w:rPr>
      </w:pPr>
      <w:r w:rsidRPr="00AA2117">
        <w:rPr>
          <w:lang w:val="fr-FR"/>
        </w:rPr>
        <w:drawing>
          <wp:inline distT="0" distB="0" distL="0" distR="0" wp14:anchorId="160BCBCB" wp14:editId="69A6CF69">
            <wp:extent cx="8902607" cy="2651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5240" cy="26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2117" w:rsidRPr="00AA2117" w:rsidSect="00AA211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17"/>
    <w:rsid w:val="00AA2117"/>
    <w:rsid w:val="00E0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4C1C8-7476-43FA-A10A-6EF4CE54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HONNORAT-DEMOURDJIAN</dc:creator>
  <cp:keywords/>
  <dc:description/>
  <cp:lastModifiedBy>Caroline HONNORAT-DEMOURDJIAN</cp:lastModifiedBy>
  <cp:revision>1</cp:revision>
  <dcterms:created xsi:type="dcterms:W3CDTF">2025-09-12T08:47:00Z</dcterms:created>
  <dcterms:modified xsi:type="dcterms:W3CDTF">2025-09-12T08:49:00Z</dcterms:modified>
</cp:coreProperties>
</file>