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BD" w:rsidRPr="000743BD" w:rsidRDefault="007E3CA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16510</wp:posOffset>
            </wp:positionV>
            <wp:extent cx="1552575" cy="498475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3BD" w:rsidRPr="000743BD" w:rsidRDefault="007E3CAF" w:rsidP="007E3CAF">
      <w:pPr>
        <w:tabs>
          <w:tab w:val="left" w:pos="85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43BD" w:rsidRPr="000743BD" w:rsidRDefault="000743BD">
      <w:pPr>
        <w:rPr>
          <w:rFonts w:ascii="Arial" w:hAnsi="Arial" w:cs="Arial"/>
        </w:rPr>
      </w:pPr>
    </w:p>
    <w:p w:rsidR="00913154" w:rsidRDefault="00913154" w:rsidP="000743BD">
      <w:pPr>
        <w:rPr>
          <w:rFonts w:ascii="Arial" w:hAnsi="Arial" w:cs="Arial"/>
          <w:sz w:val="20"/>
          <w:szCs w:val="20"/>
        </w:rPr>
      </w:pPr>
    </w:p>
    <w:p w:rsidR="00656EE9" w:rsidRPr="00A307AE" w:rsidRDefault="00656EE9" w:rsidP="00656EE9">
      <w:pPr>
        <w:pStyle w:val="Titre"/>
      </w:pPr>
      <w:r w:rsidRPr="00A307AE">
        <w:t>Offre d’emploi</w:t>
      </w:r>
      <w:r>
        <w:t xml:space="preserve"> </w:t>
      </w:r>
      <w:r w:rsidR="00B71FC0">
        <w:t>contrat étudiant</w:t>
      </w:r>
    </w:p>
    <w:p w:rsidR="00656EE9" w:rsidRPr="00A307AE" w:rsidRDefault="00656EE9" w:rsidP="00656EE9"/>
    <w:tbl>
      <w:tblPr>
        <w:tblStyle w:val="TableNormal"/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171"/>
      </w:tblGrid>
      <w:tr w:rsidR="00656EE9" w:rsidRPr="00A307AE" w:rsidTr="007E3CAF">
        <w:trPr>
          <w:trHeight w:val="1633"/>
          <w:jc w:val="center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Fonction</w:t>
            </w:r>
            <w:r w:rsidRPr="00A307AE">
              <w:rPr>
                <w:rFonts w:cstheme="minorHAnsi"/>
                <w:b/>
                <w:spacing w:val="1"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 xml:space="preserve">+ date </w:t>
            </w:r>
            <w:proofErr w:type="gramStart"/>
            <w:r w:rsidRPr="00A307AE">
              <w:rPr>
                <w:rFonts w:cstheme="minorHAnsi"/>
                <w:b/>
                <w:lang w:val="fr-FR"/>
              </w:rPr>
              <w:t>prise</w:t>
            </w:r>
            <w:r>
              <w:rPr>
                <w:rFonts w:cstheme="minorHAnsi"/>
                <w:b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spacing w:val="-52"/>
                <w:lang w:val="fr-FR"/>
              </w:rPr>
              <w:t xml:space="preserve"> </w:t>
            </w:r>
            <w:r>
              <w:rPr>
                <w:rFonts w:cstheme="minorHAnsi"/>
                <w:b/>
                <w:lang w:val="fr-FR"/>
              </w:rPr>
              <w:t>de</w:t>
            </w:r>
            <w:proofErr w:type="gramEnd"/>
            <w:r>
              <w:rPr>
                <w:rFonts w:cstheme="minorHAnsi"/>
                <w:b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>poste</w:t>
            </w:r>
          </w:p>
        </w:tc>
        <w:tc>
          <w:tcPr>
            <w:tcW w:w="7171" w:type="dxa"/>
          </w:tcPr>
          <w:p w:rsidR="00656EE9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Recrutement </w:t>
            </w:r>
            <w:r w:rsidR="00B71FC0">
              <w:rPr>
                <w:rFonts w:cstheme="minorHAnsi"/>
                <w:b/>
                <w:lang w:val="fr-FR"/>
              </w:rPr>
              <w:t>d’un contrat étudiant</w:t>
            </w:r>
          </w:p>
          <w:p w:rsidR="006772DB" w:rsidRPr="00A307AE" w:rsidRDefault="006772DB" w:rsidP="003A252F">
            <w:pPr>
              <w:jc w:val="left"/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OFFRE URGENTE RENTREE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Assistant accueil des étudiants internationaux </w:t>
            </w:r>
            <w:r w:rsidR="001B0A1D">
              <w:rPr>
                <w:rFonts w:cstheme="minorHAnsi"/>
                <w:b/>
                <w:lang w:val="fr-FR"/>
              </w:rPr>
              <w:t xml:space="preserve">Erasmus </w:t>
            </w:r>
            <w:proofErr w:type="spellStart"/>
            <w:r w:rsidR="001B0A1D">
              <w:rPr>
                <w:rFonts w:cstheme="minorHAnsi"/>
                <w:b/>
                <w:lang w:val="fr-FR"/>
              </w:rPr>
              <w:t>Mundus</w:t>
            </w:r>
            <w:proofErr w:type="spellEnd"/>
          </w:p>
          <w:p w:rsidR="00656EE9" w:rsidRDefault="00B71FC0" w:rsidP="003A252F">
            <w:pPr>
              <w:jc w:val="left"/>
              <w:rPr>
                <w:rFonts w:cstheme="minorHAnsi"/>
                <w:spacing w:val="3"/>
                <w:lang w:val="fr-FR"/>
              </w:rPr>
            </w:pPr>
            <w:r>
              <w:rPr>
                <w:rFonts w:cstheme="minorHAnsi"/>
                <w:lang w:val="fr-FR"/>
              </w:rPr>
              <w:t>D</w:t>
            </w:r>
            <w:r w:rsidR="00656EE9">
              <w:rPr>
                <w:rFonts w:cstheme="minorHAnsi"/>
                <w:lang w:val="fr-FR"/>
              </w:rPr>
              <w:t>u</w:t>
            </w:r>
            <w:r w:rsidR="00656EE9">
              <w:rPr>
                <w:rFonts w:cstheme="minorHAnsi"/>
                <w:spacing w:val="3"/>
                <w:lang w:val="fr-FR"/>
              </w:rPr>
              <w:t xml:space="preserve"> </w:t>
            </w:r>
            <w:r w:rsidR="001B0A1D">
              <w:rPr>
                <w:rFonts w:cstheme="minorHAnsi"/>
                <w:spacing w:val="3"/>
                <w:lang w:val="fr-FR"/>
              </w:rPr>
              <w:t>01</w:t>
            </w:r>
            <w:r w:rsidR="00656EE9">
              <w:rPr>
                <w:rFonts w:cstheme="minorHAnsi"/>
                <w:spacing w:val="3"/>
                <w:lang w:val="fr-FR"/>
              </w:rPr>
              <w:t>/0</w:t>
            </w:r>
            <w:r w:rsidR="001B0A1D">
              <w:rPr>
                <w:rFonts w:cstheme="minorHAnsi"/>
                <w:spacing w:val="3"/>
                <w:lang w:val="fr-FR"/>
              </w:rPr>
              <w:t>9</w:t>
            </w:r>
            <w:r w:rsidR="00656EE9">
              <w:rPr>
                <w:rFonts w:cstheme="minorHAnsi"/>
                <w:spacing w:val="3"/>
                <w:lang w:val="fr-FR"/>
              </w:rPr>
              <w:t>/202</w:t>
            </w:r>
            <w:r>
              <w:rPr>
                <w:rFonts w:cstheme="minorHAnsi"/>
                <w:spacing w:val="3"/>
                <w:lang w:val="fr-FR"/>
              </w:rPr>
              <w:t>5</w:t>
            </w:r>
            <w:r w:rsidR="00656EE9">
              <w:rPr>
                <w:rFonts w:cstheme="minorHAnsi"/>
                <w:spacing w:val="3"/>
                <w:lang w:val="fr-FR"/>
              </w:rPr>
              <w:t xml:space="preserve"> au </w:t>
            </w:r>
            <w:r w:rsidR="001B0A1D">
              <w:rPr>
                <w:rFonts w:cstheme="minorHAnsi"/>
                <w:spacing w:val="3"/>
                <w:lang w:val="fr-FR"/>
              </w:rPr>
              <w:t>31</w:t>
            </w:r>
            <w:r w:rsidR="00656EE9">
              <w:rPr>
                <w:rFonts w:cstheme="minorHAnsi"/>
                <w:spacing w:val="3"/>
                <w:lang w:val="fr-FR"/>
              </w:rPr>
              <w:t>/0</w:t>
            </w:r>
            <w:r w:rsidR="001B0A1D">
              <w:rPr>
                <w:rFonts w:cstheme="minorHAnsi"/>
                <w:spacing w:val="3"/>
                <w:lang w:val="fr-FR"/>
              </w:rPr>
              <w:t>8</w:t>
            </w:r>
            <w:r w:rsidR="00656EE9">
              <w:rPr>
                <w:rFonts w:cstheme="minorHAnsi"/>
                <w:spacing w:val="3"/>
                <w:lang w:val="fr-FR"/>
              </w:rPr>
              <w:t>/202</w:t>
            </w:r>
            <w:r w:rsidR="001B0A1D">
              <w:rPr>
                <w:rFonts w:cstheme="minorHAnsi"/>
                <w:spacing w:val="3"/>
                <w:lang w:val="fr-FR"/>
              </w:rPr>
              <w:t>6</w:t>
            </w:r>
            <w:r w:rsidR="00B54A72">
              <w:rPr>
                <w:rFonts w:cstheme="minorHAnsi"/>
                <w:spacing w:val="3"/>
                <w:lang w:val="fr-FR"/>
              </w:rPr>
              <w:t xml:space="preserve"> soit </w:t>
            </w:r>
            <w:r w:rsidR="001B0A1D">
              <w:rPr>
                <w:rFonts w:cstheme="minorHAnsi"/>
                <w:spacing w:val="3"/>
                <w:lang w:val="fr-FR"/>
              </w:rPr>
              <w:t>une année académique</w:t>
            </w:r>
          </w:p>
          <w:p w:rsidR="00CD793D" w:rsidRDefault="00B54A72" w:rsidP="00B54A72">
            <w:pPr>
              <w:jc w:val="left"/>
              <w:rPr>
                <w:rFonts w:cstheme="minorHAnsi"/>
                <w:spacing w:val="3"/>
                <w:lang w:val="fr-FR"/>
              </w:rPr>
            </w:pPr>
            <w:r>
              <w:rPr>
                <w:rFonts w:cstheme="minorHAnsi"/>
                <w:spacing w:val="3"/>
                <w:lang w:val="fr-FR"/>
              </w:rPr>
              <w:t>Temps de travail hebdomadaire </w:t>
            </w:r>
            <w:r w:rsidR="001B0A1D">
              <w:rPr>
                <w:rFonts w:cstheme="minorHAnsi"/>
                <w:spacing w:val="3"/>
                <w:lang w:val="fr-FR"/>
              </w:rPr>
              <w:t xml:space="preserve">moyen </w:t>
            </w:r>
            <w:r>
              <w:rPr>
                <w:rFonts w:cstheme="minorHAnsi"/>
                <w:spacing w:val="3"/>
                <w:lang w:val="fr-FR"/>
              </w:rPr>
              <w:t xml:space="preserve">: </w:t>
            </w:r>
            <w:r w:rsidR="001B0A1D">
              <w:rPr>
                <w:rFonts w:cstheme="minorHAnsi"/>
                <w:spacing w:val="3"/>
                <w:lang w:val="fr-FR"/>
              </w:rPr>
              <w:t>1</w:t>
            </w:r>
            <w:r w:rsidR="007E3CAF">
              <w:rPr>
                <w:rFonts w:cstheme="minorHAnsi"/>
                <w:spacing w:val="3"/>
                <w:lang w:val="fr-FR"/>
              </w:rPr>
              <w:t>0</w:t>
            </w:r>
            <w:r w:rsidR="00D6520F">
              <w:rPr>
                <w:rFonts w:cstheme="minorHAnsi"/>
                <w:spacing w:val="3"/>
                <w:lang w:val="fr-FR"/>
              </w:rPr>
              <w:t>h/semaine</w:t>
            </w:r>
            <w:r w:rsidR="00CD793D">
              <w:rPr>
                <w:rFonts w:cstheme="minorHAnsi"/>
                <w:spacing w:val="3"/>
                <w:lang w:val="fr-FR"/>
              </w:rPr>
              <w:t xml:space="preserve"> (variable selon les périodes de l’année).</w:t>
            </w:r>
            <w:bookmarkStart w:id="0" w:name="_GoBack"/>
            <w:bookmarkEnd w:id="0"/>
          </w:p>
          <w:p w:rsidR="00B54A72" w:rsidRPr="00A307AE" w:rsidRDefault="00CD793D" w:rsidP="00B54A72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300 h maximum par an</w:t>
            </w:r>
          </w:p>
        </w:tc>
      </w:tr>
      <w:tr w:rsidR="00656EE9" w:rsidRPr="00A307AE" w:rsidTr="007E3CAF">
        <w:trPr>
          <w:trHeight w:val="388"/>
          <w:jc w:val="center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Localisation</w:t>
            </w:r>
          </w:p>
        </w:tc>
        <w:tc>
          <w:tcPr>
            <w:tcW w:w="7171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UT – Services centraux - Domaine Formation et Vie Universitaire – Direction des Mobilités et des formations internationales – Pôle accueil</w:t>
            </w:r>
          </w:p>
        </w:tc>
      </w:tr>
      <w:tr w:rsidR="00656EE9" w:rsidRPr="00A307AE" w:rsidTr="007E3CAF">
        <w:trPr>
          <w:trHeight w:val="6071"/>
          <w:jc w:val="center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Organisme</w:t>
            </w:r>
            <w:r w:rsidRPr="00A307AE">
              <w:rPr>
                <w:rFonts w:cstheme="minorHAnsi"/>
                <w:b/>
                <w:spacing w:val="-3"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>recruteur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i/>
                <w:lang w:val="fr-FR"/>
              </w:rPr>
            </w:pPr>
            <w:r w:rsidRPr="00A307AE">
              <w:rPr>
                <w:rFonts w:cstheme="minorHAnsi"/>
                <w:i/>
                <w:lang w:val="fr-FR"/>
              </w:rPr>
              <w:t>Maximum 3000 caractères</w:t>
            </w:r>
          </w:p>
        </w:tc>
        <w:tc>
          <w:tcPr>
            <w:tcW w:w="7171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</w:t>
            </w:r>
            <w:r w:rsidRPr="00C13ED0">
              <w:rPr>
                <w:rFonts w:cstheme="minorHAnsi"/>
                <w:lang w:val="fr-FR"/>
              </w:rPr>
              <w:t xml:space="preserve">'Université </w:t>
            </w:r>
            <w:r w:rsidR="00B71FC0">
              <w:rPr>
                <w:rFonts w:cstheme="minorHAnsi"/>
                <w:lang w:val="fr-FR"/>
              </w:rPr>
              <w:t>de Toulouse</w:t>
            </w:r>
            <w:r w:rsidRPr="00C13ED0">
              <w:rPr>
                <w:rFonts w:cstheme="minorHAnsi"/>
                <w:lang w:val="fr-FR"/>
              </w:rPr>
              <w:t xml:space="preserve"> (http://www.univ-tlse3.fr) est un établissement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d’enseignement supérieur et de recherche née de la fusion des Facultés de médecine, de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pharmacie et de sciences. Elle se classe aujourd'hui parmi les premières universités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françaises par son rayonnement scientifique, la diversité de ses laboratoires et les formations qu'elle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propose en sciences, santé, sport, technologie et ingénierie.</w:t>
            </w:r>
          </w:p>
          <w:p w:rsidR="00656EE9" w:rsidRDefault="00656EE9" w:rsidP="003A252F">
            <w:pPr>
              <w:jc w:val="left"/>
              <w:rPr>
                <w:lang w:val="fr-FR"/>
              </w:rPr>
            </w:pPr>
            <w:r w:rsidRPr="00B87F3C">
              <w:rPr>
                <w:lang w:val="fr-FR"/>
              </w:rPr>
              <w:t>L</w:t>
            </w:r>
            <w:r w:rsidR="00B71FC0">
              <w:rPr>
                <w:lang w:val="fr-FR"/>
              </w:rPr>
              <w:t xml:space="preserve">a </w:t>
            </w:r>
            <w:r w:rsidRPr="00B87F3C">
              <w:rPr>
                <w:lang w:val="fr-FR"/>
              </w:rPr>
              <w:t>personne recrutée rejoindr</w:t>
            </w:r>
            <w:r w:rsidR="00B71FC0">
              <w:rPr>
                <w:lang w:val="fr-FR"/>
              </w:rPr>
              <w:t>a</w:t>
            </w:r>
            <w:r w:rsidRPr="00B87F3C">
              <w:rPr>
                <w:lang w:val="fr-FR"/>
              </w:rPr>
              <w:t xml:space="preserve"> la Direction</w:t>
            </w:r>
            <w:r>
              <w:rPr>
                <w:lang w:val="fr-FR"/>
              </w:rPr>
              <w:t xml:space="preserve"> des mobilités et des formations internationales</w:t>
            </w:r>
            <w:r w:rsidRPr="00B87F3C">
              <w:rPr>
                <w:lang w:val="fr-FR"/>
              </w:rPr>
              <w:t xml:space="preserve">, composée de </w:t>
            </w:r>
            <w:r>
              <w:rPr>
                <w:lang w:val="fr-FR"/>
              </w:rPr>
              <w:t xml:space="preserve">9 </w:t>
            </w:r>
            <w:r w:rsidRPr="00B87F3C">
              <w:rPr>
                <w:lang w:val="fr-FR"/>
              </w:rPr>
              <w:t>personnes</w:t>
            </w:r>
            <w:r>
              <w:rPr>
                <w:lang w:val="fr-FR"/>
              </w:rPr>
              <w:t xml:space="preserve"> et rattachée au Domaine Formation et Vie Universitaire.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 xml:space="preserve">La </w:t>
            </w:r>
            <w:r>
              <w:rPr>
                <w:lang w:val="fr-FR"/>
              </w:rPr>
              <w:t>DMFI</w:t>
            </w:r>
            <w:r w:rsidRPr="005745C6">
              <w:rPr>
                <w:lang w:val="fr-FR"/>
              </w:rPr>
              <w:t xml:space="preserve"> pilote, dans le cadre d’accords de coopération internationale, les activités liées à la mobilité internationale des étudiants, des enseignants-chercheurs ainsi que du personnel administratif. </w:t>
            </w:r>
          </w:p>
          <w:p w:rsidR="00656EE9" w:rsidRPr="005745C6" w:rsidRDefault="001B0A1D" w:rsidP="003A252F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656EE9" w:rsidRPr="005745C6">
              <w:rPr>
                <w:lang w:val="fr-FR"/>
              </w:rPr>
              <w:t xml:space="preserve">es principales missions sont les suivantes : 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 xml:space="preserve">Organiser la mobilité internationale de nos étudiants et membres du personnel (enseignants-chercheurs et administratifs) :  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>Accueillir les étudiants, enseignants-chercheurs et personnels scientifiques et administratifs</w:t>
            </w:r>
            <w:r w:rsidR="001B0A1D">
              <w:rPr>
                <w:lang w:val="fr-FR"/>
              </w:rPr>
              <w:t>.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>Etablir des partenariats internationaux (accords-cadres, accords d’échange, doubles-diplômes) avec des universités et institutions étrangères afin de faciliter la mobilité des étudiants et du personnel et de leur permettre de participer à des programmes d’échanges ou d’études à l’étranger</w:t>
            </w:r>
            <w:r w:rsidR="001B0A1D">
              <w:rPr>
                <w:lang w:val="fr-FR"/>
              </w:rPr>
              <w:t>.</w:t>
            </w:r>
          </w:p>
          <w:p w:rsidR="001B0A1D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>Promouvoir la mobilité internationale auprès des étudiants, des enseignants-chercheurs et du personnel administratif</w:t>
            </w:r>
            <w:r w:rsidR="001B0A1D">
              <w:rPr>
                <w:lang w:val="fr-FR"/>
              </w:rPr>
              <w:t>.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</w:p>
        </w:tc>
      </w:tr>
    </w:tbl>
    <w:p w:rsidR="00656EE9" w:rsidRPr="00A307AE" w:rsidRDefault="00656EE9" w:rsidP="00656EE9"/>
    <w:p w:rsidR="00656EE9" w:rsidRPr="00A307AE" w:rsidRDefault="00656EE9" w:rsidP="00656EE9">
      <w:r w:rsidRPr="00A307AE">
        <w:br w:type="page"/>
      </w:r>
    </w:p>
    <w:tbl>
      <w:tblPr>
        <w:tblStyle w:val="TableNormal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228"/>
      </w:tblGrid>
      <w:tr w:rsidR="00656EE9" w:rsidRPr="00A307AE" w:rsidTr="00656EE9">
        <w:trPr>
          <w:trHeight w:val="3229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b/>
                <w:lang w:val="fr-FR"/>
              </w:rPr>
            </w:pPr>
            <w:r w:rsidRPr="00A307AE">
              <w:rPr>
                <w:b/>
                <w:lang w:val="fr-FR"/>
              </w:rPr>
              <w:lastRenderedPageBreak/>
              <w:t>Missions</w:t>
            </w:r>
            <w:r w:rsidRPr="00A307AE">
              <w:rPr>
                <w:b/>
                <w:spacing w:val="-1"/>
                <w:lang w:val="fr-FR"/>
              </w:rPr>
              <w:t xml:space="preserve"> </w:t>
            </w:r>
            <w:r w:rsidRPr="00A307AE">
              <w:rPr>
                <w:b/>
                <w:lang w:val="fr-FR"/>
              </w:rPr>
              <w:t>du</w:t>
            </w:r>
            <w:r w:rsidRPr="00A307AE">
              <w:rPr>
                <w:b/>
                <w:spacing w:val="-2"/>
                <w:lang w:val="fr-FR"/>
              </w:rPr>
              <w:t xml:space="preserve"> </w:t>
            </w:r>
            <w:r w:rsidRPr="00A307AE">
              <w:rPr>
                <w:b/>
                <w:lang w:val="fr-FR"/>
              </w:rPr>
              <w:t>poste</w:t>
            </w:r>
          </w:p>
          <w:p w:rsidR="00656EE9" w:rsidRPr="00A307AE" w:rsidRDefault="00656EE9" w:rsidP="003A252F">
            <w:pPr>
              <w:jc w:val="left"/>
              <w:rPr>
                <w:i/>
                <w:lang w:val="fr-FR"/>
              </w:rPr>
            </w:pPr>
            <w:r w:rsidRPr="00A307AE">
              <w:rPr>
                <w:i/>
                <w:lang w:val="fr-FR"/>
              </w:rPr>
              <w:t>Maximum 3000 caractères</w:t>
            </w:r>
          </w:p>
        </w:tc>
        <w:tc>
          <w:tcPr>
            <w:tcW w:w="7228" w:type="dxa"/>
          </w:tcPr>
          <w:p w:rsidR="00656EE9" w:rsidRPr="00A307AE" w:rsidRDefault="00656EE9" w:rsidP="005A1B83">
            <w:pPr>
              <w:rPr>
                <w:lang w:val="fr-FR"/>
              </w:rPr>
            </w:pPr>
            <w:r w:rsidRPr="00A307AE">
              <w:rPr>
                <w:u w:val="single"/>
                <w:lang w:val="fr-FR"/>
              </w:rPr>
              <w:t>Synthèse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des</w:t>
            </w:r>
            <w:r w:rsidRPr="00A307AE">
              <w:rPr>
                <w:spacing w:val="-3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missions</w:t>
            </w:r>
            <w:r w:rsidRPr="00A307AE">
              <w:rPr>
                <w:spacing w:val="-3"/>
                <w:lang w:val="fr-FR"/>
              </w:rPr>
              <w:t xml:space="preserve"> </w:t>
            </w:r>
            <w:r w:rsidRPr="00A307AE">
              <w:rPr>
                <w:lang w:val="fr-FR"/>
              </w:rPr>
              <w:t>:</w:t>
            </w:r>
          </w:p>
          <w:p w:rsidR="00656EE9" w:rsidRPr="00B90D2A" w:rsidRDefault="00656EE9" w:rsidP="005A1B83">
            <w:pPr>
              <w:rPr>
                <w:rFonts w:cstheme="minorHAnsi"/>
                <w:lang w:val="fr-FR"/>
              </w:rPr>
            </w:pPr>
            <w:r w:rsidRPr="00B90D2A">
              <w:rPr>
                <w:rFonts w:cstheme="minorHAnsi"/>
                <w:lang w:val="fr-FR"/>
              </w:rPr>
              <w:t>Appui à la DMFI dans le cadre de l’accueil des étudiants internationaux</w:t>
            </w:r>
            <w:r w:rsidR="00CD793D">
              <w:rPr>
                <w:rFonts w:cstheme="minorHAnsi"/>
                <w:lang w:val="fr-FR"/>
              </w:rPr>
              <w:t xml:space="preserve"> des programmes Erasmus </w:t>
            </w:r>
            <w:proofErr w:type="spellStart"/>
            <w:r w:rsidR="00CD793D">
              <w:rPr>
                <w:rFonts w:cstheme="minorHAnsi"/>
                <w:lang w:val="fr-FR"/>
              </w:rPr>
              <w:t>Mundus</w:t>
            </w:r>
            <w:proofErr w:type="spellEnd"/>
            <w:r>
              <w:rPr>
                <w:rFonts w:cstheme="minorHAnsi"/>
                <w:lang w:val="fr-FR"/>
              </w:rPr>
              <w:t>.</w:t>
            </w:r>
          </w:p>
          <w:p w:rsidR="00656EE9" w:rsidRPr="00A307AE" w:rsidRDefault="00656EE9" w:rsidP="005A1B83">
            <w:pPr>
              <w:rPr>
                <w:lang w:val="fr-FR"/>
              </w:rPr>
            </w:pPr>
            <w:r w:rsidRPr="00A307AE">
              <w:rPr>
                <w:u w:val="single"/>
                <w:lang w:val="fr-FR"/>
              </w:rPr>
              <w:t>Activités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principales</w:t>
            </w:r>
            <w:r w:rsidRPr="00A307AE">
              <w:rPr>
                <w:spacing w:val="-1"/>
                <w:lang w:val="fr-FR"/>
              </w:rPr>
              <w:t xml:space="preserve"> </w:t>
            </w:r>
            <w:r w:rsidRPr="00A307AE">
              <w:rPr>
                <w:lang w:val="fr-FR"/>
              </w:rPr>
              <w:t>:</w:t>
            </w:r>
          </w:p>
          <w:p w:rsidR="00656EE9" w:rsidRDefault="00656EE9" w:rsidP="005A1B83">
            <w:pPr>
              <w:rPr>
                <w:lang w:val="fr-FR"/>
              </w:rPr>
            </w:pPr>
            <w:r>
              <w:rPr>
                <w:lang w:val="fr-FR"/>
              </w:rPr>
              <w:t xml:space="preserve">En support à la DMFI, vous aiderez le </w:t>
            </w:r>
            <w:r w:rsidR="005A1B83">
              <w:rPr>
                <w:lang w:val="fr-FR"/>
              </w:rPr>
              <w:t>P</w:t>
            </w:r>
            <w:r>
              <w:rPr>
                <w:lang w:val="fr-FR"/>
              </w:rPr>
              <w:t>ôle accueil dans</w:t>
            </w:r>
            <w:r w:rsidR="005A1B83">
              <w:rPr>
                <w:lang w:val="fr-FR"/>
              </w:rPr>
              <w:t xml:space="preserve"> </w:t>
            </w:r>
            <w:r>
              <w:rPr>
                <w:lang w:val="fr-FR"/>
              </w:rPr>
              <w:t>l’</w:t>
            </w:r>
            <w:r w:rsidR="001B0A1D">
              <w:rPr>
                <w:lang w:val="fr-FR"/>
              </w:rPr>
              <w:t>accompagnement</w:t>
            </w:r>
            <w:r>
              <w:rPr>
                <w:lang w:val="fr-FR"/>
              </w:rPr>
              <w:t xml:space="preserve"> des étudiants internationaux lors de la rentrée universitaire 202</w:t>
            </w:r>
            <w:r w:rsidR="00B71FC0">
              <w:rPr>
                <w:lang w:val="fr-FR"/>
              </w:rPr>
              <w:t>5</w:t>
            </w:r>
            <w:r>
              <w:rPr>
                <w:lang w:val="fr-FR"/>
              </w:rPr>
              <w:t>-202</w:t>
            </w:r>
            <w:r w:rsidR="00B71FC0">
              <w:rPr>
                <w:lang w:val="fr-FR"/>
              </w:rPr>
              <w:t>6</w:t>
            </w:r>
            <w:r w:rsidR="005A1B83">
              <w:rPr>
                <w:lang w:val="fr-FR"/>
              </w:rPr>
              <w:t>, premier et second semestre</w:t>
            </w:r>
            <w:r>
              <w:rPr>
                <w:lang w:val="fr-FR"/>
              </w:rPr>
              <w:t>.</w:t>
            </w:r>
          </w:p>
          <w:p w:rsidR="00656EE9" w:rsidRPr="00A307AE" w:rsidRDefault="00656EE9" w:rsidP="005A1B83">
            <w:pPr>
              <w:rPr>
                <w:lang w:val="fr-FR"/>
              </w:rPr>
            </w:pPr>
            <w:r>
              <w:rPr>
                <w:lang w:val="fr-FR"/>
              </w:rPr>
              <w:t xml:space="preserve">En particulier, vous aiderez les étudiants internationaux </w:t>
            </w:r>
            <w:r w:rsidR="001B0A1D">
              <w:rPr>
                <w:lang w:val="fr-FR"/>
              </w:rPr>
              <w:t>dans le cadre des formalités administratives de</w:t>
            </w:r>
            <w:r>
              <w:rPr>
                <w:lang w:val="fr-FR"/>
              </w:rPr>
              <w:t xml:space="preserve"> rentrée</w:t>
            </w:r>
            <w:r w:rsidR="005A1B83">
              <w:rPr>
                <w:lang w:val="fr-FR"/>
              </w:rPr>
              <w:t xml:space="preserve"> (inscriptions, logement, santé, visas)</w:t>
            </w:r>
            <w:r w:rsidR="001B0A1D">
              <w:rPr>
                <w:lang w:val="fr-FR"/>
              </w:rPr>
              <w:t xml:space="preserve"> et dans le cadre de leur vie universitaire à l’U</w:t>
            </w:r>
            <w:r w:rsidR="005A1B83">
              <w:rPr>
                <w:lang w:val="fr-FR"/>
              </w:rPr>
              <w:t>T et plus largement à Toulouse.</w:t>
            </w:r>
          </w:p>
          <w:p w:rsidR="00656EE9" w:rsidRDefault="00656EE9" w:rsidP="005A1B83">
            <w:pPr>
              <w:rPr>
                <w:lang w:val="fr-FR"/>
              </w:rPr>
            </w:pPr>
            <w:r w:rsidRPr="00A307AE">
              <w:rPr>
                <w:u w:val="single"/>
                <w:lang w:val="fr-FR"/>
              </w:rPr>
              <w:t>Activités secondaires </w:t>
            </w:r>
            <w:r w:rsidRPr="00A307AE">
              <w:rPr>
                <w:lang w:val="fr-FR"/>
              </w:rPr>
              <w:t>:</w:t>
            </w:r>
          </w:p>
          <w:p w:rsidR="00656EE9" w:rsidRDefault="00B35572" w:rsidP="005A1B83">
            <w:pPr>
              <w:rPr>
                <w:lang w:val="fr-FR"/>
              </w:rPr>
            </w:pPr>
            <w:r>
              <w:rPr>
                <w:lang w:val="fr-FR"/>
              </w:rPr>
              <w:t>Activités</w:t>
            </w:r>
            <w:r w:rsidR="00656EE9">
              <w:rPr>
                <w:lang w:val="fr-FR"/>
              </w:rPr>
              <w:t xml:space="preserve"> </w:t>
            </w:r>
            <w:r>
              <w:rPr>
                <w:lang w:val="fr-FR"/>
              </w:rPr>
              <w:t>de communication</w:t>
            </w:r>
            <w:r w:rsidR="00CD793D">
              <w:rPr>
                <w:lang w:val="fr-FR"/>
              </w:rPr>
              <w:t xml:space="preserve"> autour de l’accueil et l’accompagnement des étudiants</w:t>
            </w:r>
            <w:r>
              <w:rPr>
                <w:lang w:val="fr-FR"/>
              </w:rPr>
              <w:t xml:space="preserve"> (réalisations de tutos ou de </w:t>
            </w:r>
            <w:proofErr w:type="spellStart"/>
            <w:r>
              <w:rPr>
                <w:lang w:val="fr-FR"/>
              </w:rPr>
              <w:t>booklets</w:t>
            </w:r>
            <w:proofErr w:type="spellEnd"/>
            <w:r>
              <w:rPr>
                <w:lang w:val="fr-FR"/>
              </w:rPr>
              <w:t>).</w:t>
            </w:r>
          </w:p>
          <w:p w:rsidR="00B35572" w:rsidRPr="00A307AE" w:rsidRDefault="00B35572" w:rsidP="005A1B83">
            <w:pPr>
              <w:rPr>
                <w:lang w:val="fr-FR"/>
              </w:rPr>
            </w:pPr>
            <w:r>
              <w:rPr>
                <w:lang w:val="fr-FR"/>
              </w:rPr>
              <w:t>Aide</w:t>
            </w:r>
            <w:r>
              <w:rPr>
                <w:lang w:val="fr-FR"/>
              </w:rPr>
              <w:t xml:space="preserve"> logistique ponctuelle dans le cadre de rassemblements d’étudiants (</w:t>
            </w:r>
            <w:proofErr w:type="spellStart"/>
            <w:r>
              <w:rPr>
                <w:lang w:val="fr-FR"/>
              </w:rPr>
              <w:t>Integration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days</w:t>
            </w:r>
            <w:proofErr w:type="spellEnd"/>
            <w:r>
              <w:rPr>
                <w:lang w:val="fr-FR"/>
              </w:rPr>
              <w:t xml:space="preserve">, Winter </w:t>
            </w:r>
            <w:proofErr w:type="spellStart"/>
            <w:r>
              <w:rPr>
                <w:lang w:val="fr-FR"/>
              </w:rPr>
              <w:t>School</w:t>
            </w:r>
            <w:proofErr w:type="spellEnd"/>
            <w:r>
              <w:rPr>
                <w:lang w:val="fr-FR"/>
              </w:rPr>
              <w:t>, Erasmus Event).</w:t>
            </w:r>
          </w:p>
        </w:tc>
      </w:tr>
      <w:tr w:rsidR="00656EE9" w:rsidRPr="00A307AE" w:rsidTr="00656EE9">
        <w:trPr>
          <w:trHeight w:val="200"/>
        </w:trPr>
        <w:tc>
          <w:tcPr>
            <w:tcW w:w="2412" w:type="dxa"/>
          </w:tcPr>
          <w:p w:rsidR="00656EE9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Compétences</w:t>
            </w:r>
            <w:r w:rsidRPr="00A307AE">
              <w:rPr>
                <w:rFonts w:cstheme="minorHAnsi"/>
                <w:b/>
                <w:spacing w:val="-2"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>et aptitudes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i/>
                <w:lang w:val="fr-FR"/>
              </w:rPr>
              <w:t>Maximum 3000 caractères</w:t>
            </w:r>
          </w:p>
          <w:p w:rsidR="00656EE9" w:rsidRPr="00A307AE" w:rsidRDefault="00656EE9" w:rsidP="003A252F">
            <w:pPr>
              <w:jc w:val="left"/>
              <w:rPr>
                <w:rFonts w:hAnsi="Times New Roman"/>
                <w:lang w:val="fr-FR"/>
              </w:rPr>
            </w:pPr>
          </w:p>
        </w:tc>
        <w:tc>
          <w:tcPr>
            <w:tcW w:w="7228" w:type="dxa"/>
          </w:tcPr>
          <w:p w:rsidR="00656EE9" w:rsidRDefault="00656EE9" w:rsidP="003A252F">
            <w:pPr>
              <w:jc w:val="left"/>
              <w:rPr>
                <w:u w:val="single"/>
                <w:lang w:val="fr-FR"/>
              </w:rPr>
            </w:pPr>
            <w:r w:rsidRPr="00A307AE">
              <w:rPr>
                <w:u w:val="single"/>
                <w:lang w:val="fr-FR"/>
              </w:rPr>
              <w:t>Savoirs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généraux,</w:t>
            </w:r>
            <w:r w:rsidRPr="00A307AE">
              <w:rPr>
                <w:spacing w:val="-4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théoriques</w:t>
            </w:r>
            <w:r w:rsidRPr="00A307AE">
              <w:rPr>
                <w:spacing w:val="-5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ou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disciplinaires</w:t>
            </w:r>
            <w:r w:rsidRPr="00A307AE">
              <w:rPr>
                <w:spacing w:val="-5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:</w:t>
            </w:r>
          </w:p>
          <w:p w:rsidR="00656EE9" w:rsidRPr="00B35572" w:rsidRDefault="00656EE9" w:rsidP="00656EE9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lang w:val="fr-FR"/>
              </w:rPr>
            </w:pPr>
            <w:r>
              <w:rPr>
                <w:rFonts w:eastAsia="Times New Roman" w:cstheme="minorHAnsi"/>
                <w:lang w:val="fr-FR" w:eastAsia="fr-FR"/>
              </w:rPr>
              <w:t>Anglais niveau B</w:t>
            </w:r>
            <w:r w:rsidR="00B35572">
              <w:rPr>
                <w:rFonts w:eastAsia="Times New Roman" w:cstheme="minorHAnsi"/>
                <w:lang w:val="fr-FR" w:eastAsia="fr-FR"/>
              </w:rPr>
              <w:t xml:space="preserve">1+ </w:t>
            </w:r>
            <w:r>
              <w:rPr>
                <w:rFonts w:eastAsia="Times New Roman" w:cstheme="minorHAnsi"/>
                <w:lang w:val="fr-FR" w:eastAsia="fr-FR"/>
              </w:rPr>
              <w:t>ou plus</w:t>
            </w:r>
          </w:p>
          <w:p w:rsidR="00B35572" w:rsidRPr="004219CC" w:rsidRDefault="00B35572" w:rsidP="00656EE9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lang w:val="fr-FR"/>
              </w:rPr>
            </w:pPr>
            <w:r>
              <w:rPr>
                <w:lang w:val="fr-FR"/>
              </w:rPr>
              <w:t>Espagnol niveau A2 ou plus</w:t>
            </w:r>
          </w:p>
          <w:p w:rsidR="00656EE9" w:rsidRPr="00B90D2A" w:rsidRDefault="00656EE9" w:rsidP="003A252F">
            <w:pPr>
              <w:jc w:val="left"/>
              <w:rPr>
                <w:u w:val="single"/>
                <w:lang w:val="fr-FR"/>
              </w:rPr>
            </w:pPr>
            <w:r w:rsidRPr="00B90D2A">
              <w:rPr>
                <w:u w:val="single"/>
                <w:lang w:val="fr-FR"/>
              </w:rPr>
              <w:t>Savoir-faire technique :</w:t>
            </w:r>
          </w:p>
          <w:p w:rsidR="00656EE9" w:rsidRPr="00B90D2A" w:rsidRDefault="00B35572" w:rsidP="00656EE9">
            <w:pPr>
              <w:pStyle w:val="Paragraphedeliste"/>
              <w:numPr>
                <w:ilvl w:val="0"/>
                <w:numId w:val="2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Maîtrise du Pack Office, </w:t>
            </w:r>
            <w:proofErr w:type="spellStart"/>
            <w:r>
              <w:rPr>
                <w:lang w:val="fr-FR"/>
              </w:rPr>
              <w:t>Canva</w:t>
            </w:r>
            <w:proofErr w:type="spellEnd"/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2"/>
              </w:numPr>
              <w:jc w:val="left"/>
              <w:rPr>
                <w:u w:val="single"/>
                <w:lang w:val="fr-FR"/>
              </w:rPr>
            </w:pPr>
            <w:r w:rsidRPr="00B90D2A">
              <w:rPr>
                <w:lang w:val="fr-FR"/>
              </w:rPr>
              <w:t>Avoir un sens accru de l'organisation et faire preuve de rigueur</w:t>
            </w:r>
          </w:p>
          <w:p w:rsidR="00D6520F" w:rsidRDefault="00656EE9" w:rsidP="003A252F">
            <w:pPr>
              <w:jc w:val="left"/>
              <w:rPr>
                <w:u w:val="single"/>
                <w:lang w:val="fr-FR"/>
              </w:rPr>
            </w:pPr>
            <w:r w:rsidRPr="00B90D2A">
              <w:rPr>
                <w:u w:val="single"/>
                <w:lang w:val="fr-FR"/>
              </w:rPr>
              <w:t>Savoirs comportementaux :</w:t>
            </w:r>
          </w:p>
          <w:p w:rsidR="00B35572" w:rsidRPr="00B90D2A" w:rsidRDefault="00B35572" w:rsidP="00B35572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left"/>
              <w:rPr>
                <w:lang w:val="fr-FR"/>
              </w:rPr>
            </w:pPr>
            <w:r>
              <w:rPr>
                <w:lang w:val="fr-FR"/>
              </w:rPr>
              <w:t>Savoir s’adapter rapidement</w:t>
            </w:r>
            <w:r w:rsidRPr="00B90D2A">
              <w:rPr>
                <w:lang w:val="fr-FR"/>
              </w:rPr>
              <w:t xml:space="preserve"> sur </w:t>
            </w:r>
            <w:r w:rsidR="005A1B83">
              <w:rPr>
                <w:lang w:val="fr-FR"/>
              </w:rPr>
              <w:t>le</w:t>
            </w:r>
            <w:r w:rsidRPr="00B90D2A">
              <w:rPr>
                <w:lang w:val="fr-FR"/>
              </w:rPr>
              <w:t xml:space="preserve"> poste</w:t>
            </w:r>
          </w:p>
          <w:p w:rsidR="00D6520F" w:rsidRDefault="00656EE9" w:rsidP="00B0181F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Avoir le sens du contact</w:t>
            </w:r>
          </w:p>
          <w:p w:rsidR="00656EE9" w:rsidRPr="00B90D2A" w:rsidRDefault="005A1B83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656EE9" w:rsidRPr="00B90D2A">
              <w:rPr>
                <w:lang w:val="fr-FR"/>
              </w:rPr>
              <w:t>ravailler en autonomie sur son poste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Faire preuve d'initiative</w:t>
            </w:r>
          </w:p>
          <w:p w:rsidR="00656EE9" w:rsidRPr="00B90D2A" w:rsidRDefault="005A1B83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Avoir le sens du</w:t>
            </w:r>
            <w:r w:rsidR="00656EE9" w:rsidRPr="00B90D2A">
              <w:rPr>
                <w:lang w:val="fr-FR"/>
              </w:rPr>
              <w:t xml:space="preserve"> travail en équipe et </w:t>
            </w:r>
            <w:r>
              <w:rPr>
                <w:lang w:val="fr-FR"/>
              </w:rPr>
              <w:t>de</w:t>
            </w:r>
            <w:r w:rsidR="00656EE9" w:rsidRPr="00B90D2A">
              <w:rPr>
                <w:lang w:val="fr-FR"/>
              </w:rPr>
              <w:t xml:space="preserve"> l'entraide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Faire preuve de polyvalence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Savoir transmettre l'information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sz w:val="18"/>
                <w:lang w:val="fr-FR"/>
              </w:rPr>
            </w:pPr>
            <w:r w:rsidRPr="00B90D2A">
              <w:rPr>
                <w:lang w:val="fr-FR"/>
              </w:rPr>
              <w:t>Avoir les valeurs du service rendu</w:t>
            </w:r>
          </w:p>
        </w:tc>
      </w:tr>
      <w:tr w:rsidR="00656EE9" w:rsidRPr="00A307AE" w:rsidTr="003A2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7"/>
        </w:trPr>
        <w:tc>
          <w:tcPr>
            <w:tcW w:w="2412" w:type="dxa"/>
          </w:tcPr>
          <w:p w:rsidR="00656EE9" w:rsidRPr="00656EE9" w:rsidRDefault="00656EE9" w:rsidP="003A252F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lang w:val="fr-FR"/>
              </w:rPr>
            </w:pPr>
            <w:r w:rsidRPr="00B54A72">
              <w:rPr>
                <w:lang w:val="fr-FR"/>
              </w:rPr>
              <w:br w:type="page"/>
            </w:r>
            <w:r w:rsidRPr="00656EE9">
              <w:rPr>
                <w:b/>
              </w:rPr>
              <w:t>S</w:t>
            </w:r>
            <w:proofErr w:type="spellStart"/>
            <w:r w:rsidRPr="00656EE9">
              <w:rPr>
                <w:rFonts w:asciiTheme="minorHAnsi" w:hAnsiTheme="minorHAnsi" w:cstheme="minorHAnsi"/>
                <w:b/>
                <w:lang w:val="fr-FR"/>
              </w:rPr>
              <w:t>tatut</w:t>
            </w:r>
            <w:proofErr w:type="spellEnd"/>
          </w:p>
        </w:tc>
        <w:tc>
          <w:tcPr>
            <w:tcW w:w="7228" w:type="dxa"/>
          </w:tcPr>
          <w:p w:rsidR="00656EE9" w:rsidRPr="00A307AE" w:rsidRDefault="00B71FC0" w:rsidP="003A252F">
            <w:pPr>
              <w:pStyle w:val="TableParagraph"/>
              <w:spacing w:line="250" w:lineRule="exac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Contrat étudiant</w:t>
            </w:r>
          </w:p>
          <w:p w:rsidR="00656EE9" w:rsidRPr="00A307AE" w:rsidRDefault="00656EE9" w:rsidP="003A252F">
            <w:pPr>
              <w:pStyle w:val="TableParagraph"/>
              <w:spacing w:line="252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56EE9" w:rsidRPr="00A307AE" w:rsidTr="003A2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7"/>
        </w:trPr>
        <w:tc>
          <w:tcPr>
            <w:tcW w:w="2412" w:type="dxa"/>
          </w:tcPr>
          <w:p w:rsidR="00656EE9" w:rsidRPr="00A307AE" w:rsidRDefault="00656EE9" w:rsidP="003A252F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lang w:val="fr-FR"/>
              </w:rPr>
            </w:pPr>
            <w:r w:rsidRPr="00A307AE">
              <w:rPr>
                <w:rFonts w:asciiTheme="minorHAnsi" w:hAnsiTheme="minorHAnsi" w:cstheme="minorHAnsi"/>
                <w:b/>
                <w:lang w:val="fr-FR"/>
              </w:rPr>
              <w:t>Rémunération</w:t>
            </w:r>
          </w:p>
        </w:tc>
        <w:tc>
          <w:tcPr>
            <w:tcW w:w="7228" w:type="dxa"/>
          </w:tcPr>
          <w:p w:rsidR="00656EE9" w:rsidRPr="00A307AE" w:rsidRDefault="00656EE9" w:rsidP="003A252F">
            <w:pPr>
              <w:pStyle w:val="TableParagraph"/>
              <w:spacing w:line="249" w:lineRule="auto"/>
              <w:ind w:left="176" w:right="461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Taux horaire en vigueur pour </w:t>
            </w:r>
            <w:r w:rsidR="00B71FC0">
              <w:rPr>
                <w:rFonts w:asciiTheme="minorHAnsi" w:hAnsiTheme="minorHAnsi" w:cstheme="minorHAnsi"/>
                <w:lang w:val="fr-FR"/>
              </w:rPr>
              <w:t>les contrats étudiants</w:t>
            </w:r>
          </w:p>
        </w:tc>
      </w:tr>
      <w:tr w:rsidR="00656EE9" w:rsidRPr="00A307AE" w:rsidTr="003A2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87"/>
        </w:trPr>
        <w:tc>
          <w:tcPr>
            <w:tcW w:w="2412" w:type="dxa"/>
          </w:tcPr>
          <w:p w:rsidR="00656EE9" w:rsidRPr="00A307AE" w:rsidRDefault="00656EE9" w:rsidP="003A252F">
            <w:pPr>
              <w:pStyle w:val="TableParagraph"/>
              <w:ind w:right="1061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lastRenderedPageBreak/>
              <w:t>Con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>tact &amp;</w:t>
            </w:r>
            <w:r>
              <w:rPr>
                <w:rFonts w:asciiTheme="minorHAnsi" w:hAnsiTheme="minorHAnsi" w:cstheme="minorHAnsi"/>
                <w:b/>
                <w:spacing w:val="1"/>
                <w:lang w:val="fr-FR"/>
              </w:rPr>
              <w:t xml:space="preserve"> c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>andidatur</w:t>
            </w:r>
            <w:r>
              <w:rPr>
                <w:rFonts w:asciiTheme="minorHAnsi" w:hAnsiTheme="minorHAnsi" w:cstheme="minorHAnsi"/>
                <w:b/>
                <w:lang w:val="fr-FR"/>
              </w:rPr>
              <w:t>e </w:t>
            </w:r>
          </w:p>
        </w:tc>
        <w:tc>
          <w:tcPr>
            <w:tcW w:w="7228" w:type="dxa"/>
          </w:tcPr>
          <w:p w:rsidR="00656EE9" w:rsidRPr="00A307AE" w:rsidRDefault="00656EE9" w:rsidP="003A252F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lang w:val="fr-FR"/>
              </w:rPr>
            </w:pPr>
            <w:r w:rsidRPr="00A307AE">
              <w:rPr>
                <w:rFonts w:asciiTheme="minorHAnsi" w:hAnsiTheme="minorHAnsi" w:cstheme="minorHAnsi"/>
                <w:b/>
                <w:lang w:val="fr-FR"/>
              </w:rPr>
              <w:t>CONTACTS</w:t>
            </w:r>
            <w:r w:rsidRPr="00A307AE">
              <w:rPr>
                <w:rFonts w:asciiTheme="minorHAnsi" w:hAnsiTheme="minorHAnsi" w:cstheme="minorHAnsi"/>
                <w:b/>
                <w:spacing w:val="-2"/>
                <w:lang w:val="fr-FR"/>
              </w:rPr>
              <w:t xml:space="preserve"> 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  <w:p w:rsidR="00656EE9" w:rsidRPr="00A307AE" w:rsidRDefault="00656EE9" w:rsidP="003A252F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31"/>
                <w:lang w:val="fr-FR"/>
              </w:rPr>
            </w:pPr>
          </w:p>
          <w:p w:rsidR="00656EE9" w:rsidRDefault="00656EE9" w:rsidP="002B0B32">
            <w:pPr>
              <w:pStyle w:val="TableParagraph"/>
              <w:ind w:right="958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A307AE">
              <w:rPr>
                <w:rFonts w:asciiTheme="minorHAnsi" w:hAnsiTheme="minorHAnsi" w:cstheme="minorHAnsi"/>
                <w:b/>
                <w:lang w:val="fr-FR"/>
              </w:rPr>
              <w:t xml:space="preserve">Adresser lettre de motivation + CV en précisant l’intitulé </w:t>
            </w:r>
            <w:r w:rsidRPr="003920D6">
              <w:rPr>
                <w:rFonts w:asciiTheme="minorHAnsi" w:hAnsiTheme="minorHAnsi" w:cstheme="minorHAnsi"/>
                <w:b/>
                <w:u w:val="single"/>
                <w:lang w:val="fr-FR"/>
              </w:rPr>
              <w:t>de</w:t>
            </w:r>
            <w:r w:rsidRPr="003920D6">
              <w:rPr>
                <w:rFonts w:asciiTheme="minorHAnsi" w:hAnsiTheme="minorHAnsi" w:cstheme="minorHAnsi"/>
                <w:b/>
                <w:spacing w:val="-1"/>
                <w:u w:val="single"/>
                <w:lang w:val="fr-FR"/>
              </w:rPr>
              <w:t xml:space="preserve"> </w:t>
            </w:r>
            <w:r w:rsidRPr="003920D6">
              <w:rPr>
                <w:rFonts w:asciiTheme="minorHAnsi" w:hAnsiTheme="minorHAnsi" w:cstheme="minorHAnsi"/>
                <w:b/>
                <w:u w:val="single"/>
                <w:lang w:val="fr-FR"/>
              </w:rPr>
              <w:t>l’offre par mail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 xml:space="preserve"> avant le </w:t>
            </w:r>
            <w:r w:rsidR="00FC2EDD">
              <w:rPr>
                <w:rFonts w:asciiTheme="minorHAnsi" w:hAnsiTheme="minorHAnsi" w:cstheme="minorHAnsi"/>
                <w:b/>
                <w:lang w:val="fr-FR"/>
              </w:rPr>
              <w:t>29</w:t>
            </w:r>
            <w:r>
              <w:rPr>
                <w:rFonts w:asciiTheme="minorHAnsi" w:hAnsiTheme="minorHAnsi" w:cstheme="minorHAnsi"/>
                <w:b/>
                <w:lang w:val="fr-FR"/>
              </w:rPr>
              <w:t>/</w:t>
            </w:r>
            <w:r w:rsidR="00B71FC0">
              <w:rPr>
                <w:rFonts w:asciiTheme="minorHAnsi" w:hAnsiTheme="minorHAnsi" w:cstheme="minorHAnsi"/>
                <w:b/>
                <w:lang w:val="fr-FR"/>
              </w:rPr>
              <w:t>0</w:t>
            </w:r>
            <w:r w:rsidR="00FC2EDD">
              <w:rPr>
                <w:rFonts w:asciiTheme="minorHAnsi" w:hAnsiTheme="minorHAnsi" w:cstheme="minorHAnsi"/>
                <w:b/>
                <w:lang w:val="fr-FR"/>
              </w:rPr>
              <w:t>8</w:t>
            </w:r>
            <w:r w:rsidR="00B71FC0">
              <w:rPr>
                <w:rFonts w:asciiTheme="minorHAnsi" w:hAnsiTheme="minorHAnsi" w:cstheme="minorHAnsi"/>
                <w:b/>
                <w:lang w:val="fr-FR"/>
              </w:rPr>
              <w:t>/</w:t>
            </w:r>
            <w:r>
              <w:rPr>
                <w:rFonts w:asciiTheme="minorHAnsi" w:hAnsiTheme="minorHAnsi" w:cstheme="minorHAnsi"/>
                <w:b/>
                <w:lang w:val="fr-FR"/>
              </w:rPr>
              <w:t>202</w:t>
            </w:r>
            <w:r w:rsidR="00B71FC0">
              <w:rPr>
                <w:rFonts w:asciiTheme="minorHAnsi" w:hAnsiTheme="minorHAnsi" w:cstheme="minorHAnsi"/>
                <w:b/>
                <w:lang w:val="fr-FR"/>
              </w:rPr>
              <w:t>5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 xml:space="preserve"> à :</w:t>
            </w:r>
          </w:p>
          <w:p w:rsidR="00656EE9" w:rsidRDefault="00656EE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</w:p>
          <w:p w:rsidR="00656EE9" w:rsidRDefault="00CD793D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  <w:hyperlink r:id="rId9" w:history="1">
              <w:r w:rsidRPr="004B42F7">
                <w:rPr>
                  <w:rStyle w:val="Lienhypertexte"/>
                  <w:rFonts w:asciiTheme="minorHAnsi" w:hAnsiTheme="minorHAnsi" w:cstheme="minorHAnsi"/>
                  <w:b/>
                </w:rPr>
                <w:t>thibault.barbe@utoulouse.fr</w:t>
              </w:r>
            </w:hyperlink>
          </w:p>
          <w:p w:rsidR="00CD793D" w:rsidRDefault="00CD793D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</w:p>
          <w:p w:rsidR="00CD793D" w:rsidRDefault="00CD793D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  <w:hyperlink r:id="rId10" w:history="1">
              <w:r w:rsidRPr="004B42F7">
                <w:rPr>
                  <w:rStyle w:val="Lienhypertexte"/>
                  <w:rFonts w:asciiTheme="minorHAnsi" w:hAnsiTheme="minorHAnsi" w:cstheme="minorHAnsi"/>
                  <w:b/>
                </w:rPr>
                <w:t>karine.giacomi@utoulouse.fr</w:t>
              </w:r>
            </w:hyperlink>
          </w:p>
          <w:p w:rsidR="00CD793D" w:rsidRDefault="00CD793D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</w:p>
          <w:p w:rsidR="00CD793D" w:rsidRPr="003920D6" w:rsidRDefault="00CD793D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</w:tbl>
    <w:p w:rsidR="00913154" w:rsidRPr="000743BD" w:rsidRDefault="00913154" w:rsidP="00913154">
      <w:pPr>
        <w:rPr>
          <w:rFonts w:ascii="Arial" w:hAnsi="Arial" w:cs="Arial"/>
        </w:rPr>
      </w:pPr>
    </w:p>
    <w:sectPr w:rsidR="00913154" w:rsidRPr="000743BD" w:rsidSect="00F529C4">
      <w:headerReference w:type="first" r:id="rId11"/>
      <w:footerReference w:type="first" r:id="rId12"/>
      <w:pgSz w:w="11906" w:h="16838"/>
      <w:pgMar w:top="964" w:right="964" w:bottom="964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EE9" w:rsidRDefault="00656EE9" w:rsidP="0073324D">
      <w:r>
        <w:separator/>
      </w:r>
    </w:p>
  </w:endnote>
  <w:endnote w:type="continuationSeparator" w:id="0">
    <w:p w:rsidR="00656EE9" w:rsidRDefault="00656EE9" w:rsidP="0073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C4" w:rsidRPr="0073324D" w:rsidRDefault="00F529C4" w:rsidP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 xml:space="preserve">Tél : +33 5 61 55 XX </w:t>
    </w:r>
    <w:proofErr w:type="spellStart"/>
    <w:r w:rsidRPr="0073324D">
      <w:rPr>
        <w:color w:val="000000" w:themeColor="text1"/>
        <w:sz w:val="14"/>
        <w:szCs w:val="14"/>
      </w:rPr>
      <w:t>XX</w:t>
    </w:r>
    <w:proofErr w:type="spellEnd"/>
  </w:p>
  <w:p w:rsidR="00F529C4" w:rsidRPr="0073324D" w:rsidRDefault="00F529C4" w:rsidP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 xml:space="preserve">Mél : </w:t>
    </w:r>
    <w:hyperlink r:id="rId1" w:history="1">
      <w:r w:rsidRPr="0073324D">
        <w:rPr>
          <w:rStyle w:val="Lienhypertexte"/>
          <w:color w:val="000000" w:themeColor="text1"/>
          <w:sz w:val="14"/>
          <w:szCs w:val="14"/>
          <w:u w:val="none"/>
        </w:rPr>
        <w:t>prenom.nom@univ-tlse3.fr</w:t>
      </w:r>
    </w:hyperlink>
  </w:p>
  <w:p w:rsidR="00F529C4" w:rsidRPr="0073324D" w:rsidRDefault="00F529C4" w:rsidP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>118 route de Narbonne</w:t>
    </w:r>
  </w:p>
  <w:p w:rsidR="00F529C4" w:rsidRPr="00F529C4" w:rsidRDefault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>31062 Toulouse cedex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EE9" w:rsidRDefault="00656EE9" w:rsidP="0073324D">
      <w:r>
        <w:separator/>
      </w:r>
    </w:p>
  </w:footnote>
  <w:footnote w:type="continuationSeparator" w:id="0">
    <w:p w:rsidR="00656EE9" w:rsidRDefault="00656EE9" w:rsidP="0073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C4" w:rsidRDefault="00F529C4">
    <w:pPr>
      <w:pStyle w:val="En-tte"/>
    </w:pPr>
    <w:r w:rsidRPr="000743B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6CA28D5" wp14:editId="75ADAC80">
          <wp:simplePos x="0" y="0"/>
          <wp:positionH relativeFrom="margin">
            <wp:posOffset>0</wp:posOffset>
          </wp:positionH>
          <wp:positionV relativeFrom="margin">
            <wp:posOffset>-99695</wp:posOffset>
          </wp:positionV>
          <wp:extent cx="1211580" cy="105156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87" t="12933" r="11021" b="12707"/>
                  <a:stretch/>
                </pic:blipFill>
                <pic:spPr bwMode="auto">
                  <a:xfrm>
                    <a:off x="0" y="0"/>
                    <a:ext cx="121158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E8F"/>
    <w:multiLevelType w:val="multilevel"/>
    <w:tmpl w:val="5F9A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F1FCF"/>
    <w:multiLevelType w:val="hybridMultilevel"/>
    <w:tmpl w:val="E1F65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6533"/>
    <w:multiLevelType w:val="hybridMultilevel"/>
    <w:tmpl w:val="2730C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E9"/>
    <w:rsid w:val="000743BD"/>
    <w:rsid w:val="00104765"/>
    <w:rsid w:val="00112818"/>
    <w:rsid w:val="00140800"/>
    <w:rsid w:val="001B0A1D"/>
    <w:rsid w:val="002236E6"/>
    <w:rsid w:val="002B0B32"/>
    <w:rsid w:val="003D7C40"/>
    <w:rsid w:val="004A4399"/>
    <w:rsid w:val="005A1B83"/>
    <w:rsid w:val="00656EE9"/>
    <w:rsid w:val="006772DB"/>
    <w:rsid w:val="0073324D"/>
    <w:rsid w:val="007E3CAF"/>
    <w:rsid w:val="008653BA"/>
    <w:rsid w:val="008E33D4"/>
    <w:rsid w:val="00913154"/>
    <w:rsid w:val="00A81AB2"/>
    <w:rsid w:val="00B35572"/>
    <w:rsid w:val="00B54A72"/>
    <w:rsid w:val="00B71FC0"/>
    <w:rsid w:val="00BF0BE7"/>
    <w:rsid w:val="00CD793D"/>
    <w:rsid w:val="00D55495"/>
    <w:rsid w:val="00D6520F"/>
    <w:rsid w:val="00E21BE5"/>
    <w:rsid w:val="00F529C4"/>
    <w:rsid w:val="00F73154"/>
    <w:rsid w:val="00F77A24"/>
    <w:rsid w:val="00F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FFB6"/>
  <w15:chartTrackingRefBased/>
  <w15:docId w15:val="{7F701E22-B756-459E-9D4B-FB63BC2E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EE9"/>
    <w:pPr>
      <w:spacing w:after="120"/>
      <w:jc w:val="both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32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24D"/>
  </w:style>
  <w:style w:type="paragraph" w:styleId="Pieddepage">
    <w:name w:val="footer"/>
    <w:basedOn w:val="Normal"/>
    <w:link w:val="PieddepageCar"/>
    <w:uiPriority w:val="99"/>
    <w:unhideWhenUsed/>
    <w:rsid w:val="00733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24D"/>
  </w:style>
  <w:style w:type="character" w:styleId="Lienhypertexte">
    <w:name w:val="Hyperlink"/>
    <w:basedOn w:val="Policepardfaut"/>
    <w:uiPriority w:val="99"/>
    <w:unhideWhenUsed/>
    <w:rsid w:val="007332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324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656EE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6EE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6EE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56EE9"/>
    <w:rPr>
      <w:rFonts w:eastAsiaTheme="minorEastAsia"/>
      <w:color w:val="5A5A5A" w:themeColor="text1" w:themeTint="A5"/>
      <w:spacing w:val="15"/>
      <w:szCs w:val="22"/>
    </w:rPr>
  </w:style>
  <w:style w:type="table" w:customStyle="1" w:styleId="TableNormal">
    <w:name w:val="Table Normal"/>
    <w:uiPriority w:val="2"/>
    <w:semiHidden/>
    <w:unhideWhenUsed/>
    <w:qFormat/>
    <w:rsid w:val="00656EE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EE9"/>
    <w:pPr>
      <w:widowControl w:val="0"/>
      <w:autoSpaceDE w:val="0"/>
      <w:autoSpaceDN w:val="0"/>
      <w:spacing w:after="0"/>
      <w:ind w:left="69"/>
      <w:jc w:val="left"/>
    </w:pPr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65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ine.giacomi@utoulou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bault.barbe@utoulous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om.nom@univ-tlse3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6DDD-9E94-47B6-9A2F-0D8DDF9C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525</Words>
  <Characters>3345</Characters>
  <Application>Microsoft Office Word</Application>
  <DocSecurity>0</DocSecurity>
  <Lines>107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BARBE</dc:creator>
  <cp:keywords/>
  <dc:description/>
  <cp:lastModifiedBy>Karine GIACOMI</cp:lastModifiedBy>
  <cp:revision>5</cp:revision>
  <dcterms:created xsi:type="dcterms:W3CDTF">2025-08-18T19:08:00Z</dcterms:created>
  <dcterms:modified xsi:type="dcterms:W3CDTF">2025-08-18T19:21:00Z</dcterms:modified>
</cp:coreProperties>
</file>